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499F6C" w14:textId="77777777" w:rsidR="00740205" w:rsidRPr="00740205" w:rsidRDefault="00740205" w:rsidP="00740205">
      <w:r w:rsidRPr="00740205">
        <w:t>Beste ouder(s)/verzorger(s),</w:t>
      </w:r>
    </w:p>
    <w:p w14:paraId="3675B54C" w14:textId="77777777" w:rsidR="00740205" w:rsidRPr="00740205" w:rsidRDefault="00740205" w:rsidP="00740205">
      <w:r w:rsidRPr="00740205">
        <w:t> </w:t>
      </w:r>
    </w:p>
    <w:p w14:paraId="5CB904E4" w14:textId="77777777" w:rsidR="00740205" w:rsidRPr="00740205" w:rsidRDefault="00740205" w:rsidP="00740205">
      <w:r w:rsidRPr="00740205">
        <w:t>Bij deze ontvangt u weer een nieuwe Flits. In deze Flits kijken we onder andere terug op een lekker eigenwijze opening van de Kinderboekenweek. U vindt in deze Flits ook een oproep van de bovenbouwleerkrachten. Zij zijn nog naarstig op zoek naar een extra chauffeur voor komende dinsdag.</w:t>
      </w:r>
    </w:p>
    <w:p w14:paraId="40FD8854" w14:textId="77777777" w:rsidR="00740205" w:rsidRPr="00740205" w:rsidRDefault="00740205" w:rsidP="00740205">
      <w:r w:rsidRPr="00740205">
        <w:rPr>
          <w:b/>
          <w:bCs/>
        </w:rPr>
        <w:t> </w:t>
      </w:r>
    </w:p>
    <w:p w14:paraId="5963CEC3" w14:textId="77777777" w:rsidR="00740205" w:rsidRPr="00740205" w:rsidRDefault="00740205" w:rsidP="00740205">
      <w:r w:rsidRPr="00740205">
        <w:rPr>
          <w:b/>
          <w:bCs/>
        </w:rPr>
        <w:t>Algemeen:</w:t>
      </w:r>
    </w:p>
    <w:p w14:paraId="64FFFD48" w14:textId="77777777" w:rsidR="00740205" w:rsidRPr="00740205" w:rsidRDefault="00740205" w:rsidP="00740205">
      <w:r w:rsidRPr="00740205">
        <w:rPr>
          <w:b/>
          <w:bCs/>
        </w:rPr>
        <w:t>*</w:t>
      </w:r>
      <w:r w:rsidRPr="00740205">
        <w:t>Donderdag 10 oktober zijn alle kinderen vrij in verband met de Elevantio-dag.</w:t>
      </w:r>
    </w:p>
    <w:p w14:paraId="4BA4A951" w14:textId="77777777" w:rsidR="00740205" w:rsidRPr="00740205" w:rsidRDefault="00740205" w:rsidP="00740205">
      <w:r w:rsidRPr="00740205">
        <w:rPr>
          <w:b/>
          <w:bCs/>
        </w:rPr>
        <w:t>*</w:t>
      </w:r>
      <w:r w:rsidRPr="00740205">
        <w:t>De leerlingen hebben vandaag een bestelformulier voor speculaaspoppen meegekregen. Net als voorgaande jaren hopen we weer veel speculaaspoppen te kunnen verkopen, waarvan de opbrengst naar stichting Vrienden van de Oostvogel gaat. Met de opbrengst van de activiteiten van dit jaar kunnen we weer extra materialen en activiteiten bekostigen, zoals het uitnodigen van Sinterklaas op school.  We hopen dat jullie weer met veel enthousiasme de speculaaspoppen gaan verkopen!</w:t>
      </w:r>
      <w:r w:rsidRPr="00740205">
        <w:rPr>
          <w:b/>
          <w:bCs/>
        </w:rPr>
        <w:t> Uiterlijk donderdag 17 oktober inleveren.</w:t>
      </w:r>
    </w:p>
    <w:p w14:paraId="0700736D" w14:textId="77777777" w:rsidR="00740205" w:rsidRPr="00740205" w:rsidRDefault="00740205" w:rsidP="00740205">
      <w:r w:rsidRPr="00740205">
        <w:t>*De winter komt er weer aan! Mocht u de kledingkasten gaan opruimen, wilt u de kleding dan bewaren voor de Bag2School actie. Dinsdag 29 oktober, na de herfstvakantie, worden alle zakken weer opgehaald. Dit zorgt weer voor een mooie aanvulling van de kas van de OR.</w:t>
      </w:r>
    </w:p>
    <w:p w14:paraId="3758DEC3" w14:textId="77777777" w:rsidR="00740205" w:rsidRPr="00740205" w:rsidRDefault="00740205" w:rsidP="00740205">
      <w:r w:rsidRPr="00740205">
        <w:t>*Afgelopen dinsdag hebben we de Kinderboekenweek feestelijk geopend met de gehele school. Het thema van dit jaar is "lekker eigenwijs". Komende weken besteden we (nog meer) aandacht aan lezen en voorlezen. Mocht u willen voorlezen in de klas van uw kind(eren), dan graag even contact zoeken met de betreffende leerkracht. We hebben al een aantal gastlezers mogen verwelkomen, dank je wel daarvoor!!</w:t>
      </w:r>
    </w:p>
    <w:p w14:paraId="6766A139" w14:textId="77777777" w:rsidR="00740205" w:rsidRPr="00740205" w:rsidRDefault="00740205" w:rsidP="00740205">
      <w:r w:rsidRPr="00740205">
        <w:t> </w:t>
      </w:r>
    </w:p>
    <w:p w14:paraId="6744055C" w14:textId="77777777" w:rsidR="00740205" w:rsidRPr="00740205" w:rsidRDefault="00740205" w:rsidP="00740205">
      <w:r w:rsidRPr="00740205">
        <w:rPr>
          <w:b/>
          <w:bCs/>
        </w:rPr>
        <w:t>Onderbouwunit:</w:t>
      </w:r>
    </w:p>
    <w:p w14:paraId="378E8BB7" w14:textId="77777777" w:rsidR="00740205" w:rsidRPr="00740205" w:rsidRDefault="00740205" w:rsidP="00740205">
      <w:r w:rsidRPr="00740205">
        <w:t xml:space="preserve">*Groep 3-4 : Donderdag 17 oktober a.s. krijgen we een gastles aangeboden door </w:t>
      </w:r>
      <w:proofErr w:type="spellStart"/>
      <w:r w:rsidRPr="00740205">
        <w:t>Sabijn</w:t>
      </w:r>
      <w:proofErr w:type="spellEnd"/>
      <w:r w:rsidRPr="00740205">
        <w:t xml:space="preserve"> </w:t>
      </w:r>
      <w:proofErr w:type="spellStart"/>
      <w:r w:rsidRPr="00740205">
        <w:t>Laterveer</w:t>
      </w:r>
      <w:proofErr w:type="spellEnd"/>
      <w:r w:rsidRPr="00740205">
        <w:t xml:space="preserve"> over "Wat zie ik nu echt?"</w:t>
      </w:r>
    </w:p>
    <w:p w14:paraId="7292B788" w14:textId="77777777" w:rsidR="00740205" w:rsidRPr="00740205" w:rsidRDefault="00740205" w:rsidP="00740205">
      <w:r w:rsidRPr="00740205">
        <w:t> </w:t>
      </w:r>
    </w:p>
    <w:p w14:paraId="0197C443" w14:textId="77777777" w:rsidR="00740205" w:rsidRPr="00740205" w:rsidRDefault="00740205" w:rsidP="00740205">
      <w:r w:rsidRPr="00740205">
        <w:rPr>
          <w:b/>
          <w:bCs/>
        </w:rPr>
        <w:t>Bovenbouwunit:</w:t>
      </w:r>
    </w:p>
    <w:p w14:paraId="3650E887" w14:textId="77777777" w:rsidR="00740205" w:rsidRPr="00740205" w:rsidRDefault="00740205" w:rsidP="00740205">
      <w:r w:rsidRPr="00740205">
        <w:t>*Voor groep 5 en 6 staat komende maandag de tweede toets van Engels op het rooster. De kinderen hebben hiervoor hun werkboek mee naar huis genomen. We vragen u om het werkboek maandag ook weer mee naar school te geven.</w:t>
      </w:r>
    </w:p>
    <w:p w14:paraId="58F540A2" w14:textId="77777777" w:rsidR="00740205" w:rsidRPr="00740205" w:rsidRDefault="00740205" w:rsidP="00740205">
      <w:r w:rsidRPr="00740205">
        <w:lastRenderedPageBreak/>
        <w:t>*De kinderen van groep 7 en 8 zullen maandagmiddag weer een EHBO les krijgen. Uiteraard zal daar ook weer een stukje huiswerk aan gekoppeld worden.</w:t>
      </w:r>
    </w:p>
    <w:p w14:paraId="53BD77FE" w14:textId="77777777" w:rsidR="00740205" w:rsidRPr="00740205" w:rsidRDefault="00740205" w:rsidP="00740205">
      <w:r w:rsidRPr="00740205">
        <w:t>*Dinsdag gaan we met de hele unit naar de Voedselbank Zeeuws-Vlaanderen in Terneuzen om ons thema "welvaart" af te sluiten. We worden om 9:00u verwacht en zullen tegen de lunchpauze terug op school zijn. We zijn echter nog wel op zoek naar minimaal één (groot)ouder/verzorger die zou kunnen rijden. Opgeven kan bij juffrouw Cindy (</w:t>
      </w:r>
      <w:hyperlink r:id="rId4" w:history="1">
        <w:r w:rsidRPr="00740205">
          <w:rPr>
            <w:rStyle w:val="Hyperlink"/>
          </w:rPr>
          <w:t>cindyduerinck@elevantio.nl</w:t>
        </w:r>
      </w:hyperlink>
      <w:r w:rsidRPr="00740205">
        <w:t>) of meester Patrick (</w:t>
      </w:r>
      <w:hyperlink r:id="rId5" w:history="1">
        <w:r w:rsidRPr="00740205">
          <w:rPr>
            <w:rStyle w:val="Hyperlink"/>
          </w:rPr>
          <w:t>patrickdeklerk@elevantio.nl</w:t>
        </w:r>
      </w:hyperlink>
      <w:r w:rsidRPr="00740205">
        <w:t>). Alvast bedankt!</w:t>
      </w:r>
    </w:p>
    <w:p w14:paraId="26B12FC1" w14:textId="77777777" w:rsidR="00740205" w:rsidRPr="00740205" w:rsidRDefault="00740205" w:rsidP="00740205">
      <w:r w:rsidRPr="00740205">
        <w:t>*Afgelopen week hebben de kinderen er flink op los geborduurd. Met behulp van een aantal zeer vaardige hulpoma’s zijn er al prachtige "Halloween-creaties" aan het ontstaan. Volgende week vrijdag (want donderdag zijn de kinderen vrij) gaan we weer verder. Ook dan kunnen we een helpende hand goed gebruiken. Opgeven mag bij juffrouw Ellen of meester Patrick, maar ook zonder bericht bent u van harte welkom om vrijdag van 13:45u tot 14:30u te komen helpen. </w:t>
      </w:r>
    </w:p>
    <w:p w14:paraId="7681C8D7" w14:textId="77777777" w:rsidR="00740205" w:rsidRPr="00740205" w:rsidRDefault="00740205" w:rsidP="00740205">
      <w:r w:rsidRPr="00740205">
        <w:t> </w:t>
      </w:r>
    </w:p>
    <w:p w14:paraId="6C02D61D" w14:textId="77777777" w:rsidR="00740205" w:rsidRPr="00740205" w:rsidRDefault="00740205" w:rsidP="00740205">
      <w:r w:rsidRPr="00740205">
        <w:t> </w:t>
      </w:r>
    </w:p>
    <w:p w14:paraId="43DD1A09" w14:textId="77777777" w:rsidR="00740205" w:rsidRPr="00740205" w:rsidRDefault="00740205" w:rsidP="00740205">
      <w:r w:rsidRPr="00740205">
        <w:t>Fijn weekend!</w:t>
      </w:r>
    </w:p>
    <w:p w14:paraId="143C9CB8" w14:textId="77777777" w:rsidR="00740205" w:rsidRPr="00740205" w:rsidRDefault="00740205" w:rsidP="00740205">
      <w:r w:rsidRPr="00740205">
        <w:t>Met vriendelijke groeten,</w:t>
      </w:r>
    </w:p>
    <w:p w14:paraId="74550353" w14:textId="77777777" w:rsidR="00740205" w:rsidRPr="00740205" w:rsidRDefault="00740205" w:rsidP="00740205">
      <w:r w:rsidRPr="00740205">
        <w:t>Team de Oostvogel</w:t>
      </w:r>
    </w:p>
    <w:p w14:paraId="34050B8A" w14:textId="77777777" w:rsidR="00413BCC" w:rsidRDefault="00413BCC"/>
    <w:sectPr w:rsidR="00413B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205"/>
    <w:rsid w:val="0013712B"/>
    <w:rsid w:val="00413BCC"/>
    <w:rsid w:val="00740205"/>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172AF"/>
  <w15:chartTrackingRefBased/>
  <w15:docId w15:val="{0D4B5B1C-F20C-469C-A772-7E0DC7F20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nl-NL"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402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402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4020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4020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4020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4020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4020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4020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4020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4020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4020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4020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4020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4020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4020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4020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4020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40205"/>
    <w:rPr>
      <w:rFonts w:eastAsiaTheme="majorEastAsia" w:cstheme="majorBidi"/>
      <w:color w:val="272727" w:themeColor="text1" w:themeTint="D8"/>
    </w:rPr>
  </w:style>
  <w:style w:type="paragraph" w:styleId="Titel">
    <w:name w:val="Title"/>
    <w:basedOn w:val="Standaard"/>
    <w:next w:val="Standaard"/>
    <w:link w:val="TitelChar"/>
    <w:uiPriority w:val="10"/>
    <w:qFormat/>
    <w:rsid w:val="007402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4020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4020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4020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4020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40205"/>
    <w:rPr>
      <w:i/>
      <w:iCs/>
      <w:color w:val="404040" w:themeColor="text1" w:themeTint="BF"/>
    </w:rPr>
  </w:style>
  <w:style w:type="paragraph" w:styleId="Lijstalinea">
    <w:name w:val="List Paragraph"/>
    <w:basedOn w:val="Standaard"/>
    <w:uiPriority w:val="34"/>
    <w:qFormat/>
    <w:rsid w:val="00740205"/>
    <w:pPr>
      <w:ind w:left="720"/>
      <w:contextualSpacing/>
    </w:pPr>
  </w:style>
  <w:style w:type="character" w:styleId="Intensievebenadrukking">
    <w:name w:val="Intense Emphasis"/>
    <w:basedOn w:val="Standaardalinea-lettertype"/>
    <w:uiPriority w:val="21"/>
    <w:qFormat/>
    <w:rsid w:val="00740205"/>
    <w:rPr>
      <w:i/>
      <w:iCs/>
      <w:color w:val="0F4761" w:themeColor="accent1" w:themeShade="BF"/>
    </w:rPr>
  </w:style>
  <w:style w:type="paragraph" w:styleId="Duidelijkcitaat">
    <w:name w:val="Intense Quote"/>
    <w:basedOn w:val="Standaard"/>
    <w:next w:val="Standaard"/>
    <w:link w:val="DuidelijkcitaatChar"/>
    <w:uiPriority w:val="30"/>
    <w:qFormat/>
    <w:rsid w:val="007402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40205"/>
    <w:rPr>
      <w:i/>
      <w:iCs/>
      <w:color w:val="0F4761" w:themeColor="accent1" w:themeShade="BF"/>
    </w:rPr>
  </w:style>
  <w:style w:type="character" w:styleId="Intensieveverwijzing">
    <w:name w:val="Intense Reference"/>
    <w:basedOn w:val="Standaardalinea-lettertype"/>
    <w:uiPriority w:val="32"/>
    <w:qFormat/>
    <w:rsid w:val="00740205"/>
    <w:rPr>
      <w:b/>
      <w:bCs/>
      <w:smallCaps/>
      <w:color w:val="0F4761" w:themeColor="accent1" w:themeShade="BF"/>
      <w:spacing w:val="5"/>
    </w:rPr>
  </w:style>
  <w:style w:type="character" w:styleId="Hyperlink">
    <w:name w:val="Hyperlink"/>
    <w:basedOn w:val="Standaardalinea-lettertype"/>
    <w:uiPriority w:val="99"/>
    <w:unhideWhenUsed/>
    <w:rsid w:val="00740205"/>
    <w:rPr>
      <w:color w:val="467886" w:themeColor="hyperlink"/>
      <w:u w:val="single"/>
    </w:rPr>
  </w:style>
  <w:style w:type="character" w:styleId="Onopgelostemelding">
    <w:name w:val="Unresolved Mention"/>
    <w:basedOn w:val="Standaardalinea-lettertype"/>
    <w:uiPriority w:val="99"/>
    <w:semiHidden/>
    <w:unhideWhenUsed/>
    <w:rsid w:val="007402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453854">
      <w:bodyDiv w:val="1"/>
      <w:marLeft w:val="0"/>
      <w:marRight w:val="0"/>
      <w:marTop w:val="0"/>
      <w:marBottom w:val="0"/>
      <w:divBdr>
        <w:top w:val="none" w:sz="0" w:space="0" w:color="auto"/>
        <w:left w:val="none" w:sz="0" w:space="0" w:color="auto"/>
        <w:bottom w:val="none" w:sz="0" w:space="0" w:color="auto"/>
        <w:right w:val="none" w:sz="0" w:space="0" w:color="auto"/>
      </w:divBdr>
    </w:div>
    <w:div w:id="160117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atrickdeklerk@elevantio.nl" TargetMode="External"/><Relationship Id="rId4" Type="http://schemas.openxmlformats.org/officeDocument/2006/relationships/hyperlink" Target="mailto:cindyduerinck@elevantio.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485</Words>
  <Characters>2670</Characters>
  <Application>Microsoft Office Word</Application>
  <DocSecurity>0</DocSecurity>
  <Lines>22</Lines>
  <Paragraphs>6</Paragraphs>
  <ScaleCrop>false</ScaleCrop>
  <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van der Kelen | Elevantio</dc:creator>
  <cp:keywords/>
  <dc:description/>
  <cp:lastModifiedBy>Tamara van der Kelen | Elevantio</cp:lastModifiedBy>
  <cp:revision>1</cp:revision>
  <dcterms:created xsi:type="dcterms:W3CDTF">2024-10-07T13:28:00Z</dcterms:created>
  <dcterms:modified xsi:type="dcterms:W3CDTF">2024-10-07T13:29:00Z</dcterms:modified>
</cp:coreProperties>
</file>