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5896F" w14:textId="77777777" w:rsidR="007A0235" w:rsidRPr="007A0235" w:rsidRDefault="007A0235" w:rsidP="007A0235">
      <w:r w:rsidRPr="007A0235">
        <w:t>Beste ouder(s)/verzorger(s),</w:t>
      </w:r>
    </w:p>
    <w:p w14:paraId="18461EB3" w14:textId="77777777" w:rsidR="007A0235" w:rsidRPr="007A0235" w:rsidRDefault="007A0235" w:rsidP="007A0235">
      <w:r w:rsidRPr="007A0235">
        <w:t> </w:t>
      </w:r>
    </w:p>
    <w:p w14:paraId="5514756B" w14:textId="77777777" w:rsidR="007A0235" w:rsidRPr="007A0235" w:rsidRDefault="007A0235" w:rsidP="007A0235">
      <w:r w:rsidRPr="007A0235">
        <w:t>Bij deze ontvangt u aan de vooravond van de  ongetwijfeld zeer spectaculaire  Kermis  op school eerst nog een nieuwe Flits. Uiteraard kijken we in deze Flits ook vooruit naar de kermis van morgen. De circustent is er al zo goed als klaar voor en de weersvoorspelling ziet er ook goed uit. Alle ingrediënten zijn dus aanwezig voor een mooie dag! Uiteraard kijken we ook terug op de schoolweek die achter ons ligt.</w:t>
      </w:r>
    </w:p>
    <w:p w14:paraId="0CE97326" w14:textId="77777777" w:rsidR="007A0235" w:rsidRPr="007A0235" w:rsidRDefault="007A0235" w:rsidP="007A0235">
      <w:r w:rsidRPr="007A0235">
        <w:t> </w:t>
      </w:r>
    </w:p>
    <w:p w14:paraId="72F33425" w14:textId="77777777" w:rsidR="007A0235" w:rsidRPr="007A0235" w:rsidRDefault="007A0235" w:rsidP="007A0235">
      <w:r w:rsidRPr="007A0235">
        <w:rPr>
          <w:b/>
          <w:bCs/>
        </w:rPr>
        <w:t>Algemeen:</w:t>
      </w:r>
    </w:p>
    <w:p w14:paraId="77246A3F" w14:textId="77777777" w:rsidR="007A0235" w:rsidRPr="007A0235" w:rsidRDefault="007A0235" w:rsidP="007A0235">
      <w:r w:rsidRPr="007A0235">
        <w:t xml:space="preserve">*Alle kinderen hebben op donderdag een drank/ wafel /suikerspin/ </w:t>
      </w:r>
      <w:proofErr w:type="spellStart"/>
      <w:r w:rsidRPr="007A0235">
        <w:t>popcornbon</w:t>
      </w:r>
      <w:proofErr w:type="spellEnd"/>
      <w:r w:rsidRPr="007A0235">
        <w:t xml:space="preserve"> gekregen. Zij kunnen deze bonnetjes zaterdag inleveren voor een gratis versnapering. We hopen natuurlijk dat we veel bezoekers kunnen verwelkomen. Onze ouderraad heeft al hard gewerkt om hiervan een gezellige middag te maken. Ontzettend bedankt hiervoor!</w:t>
      </w:r>
    </w:p>
    <w:p w14:paraId="4B0CE800" w14:textId="77777777" w:rsidR="007A0235" w:rsidRPr="007A0235" w:rsidRDefault="007A0235" w:rsidP="007A0235">
      <w:r w:rsidRPr="007A0235">
        <w:t>*Afgelopen week hebben alle kinderen een uitnodiging voor de oudergesprekken meegekregen (op papier). Volgende week zullen we het tijdstip aan u doorgeven.</w:t>
      </w:r>
    </w:p>
    <w:p w14:paraId="492D1E3E" w14:textId="77777777" w:rsidR="007A0235" w:rsidRPr="007A0235" w:rsidRDefault="007A0235" w:rsidP="007A0235">
      <w:r w:rsidRPr="007A0235">
        <w:t>*Schoolbieb: Vandaag is de schoolbieb weer aangevuld met de nieuwe jaarcollectie, dus de keuze is reuze. Er zit altijd wel een leuk, grappig, spannend of interessant boek bij voor uw kind(eren).</w:t>
      </w:r>
    </w:p>
    <w:p w14:paraId="62EE0CFC" w14:textId="77777777" w:rsidR="007A0235" w:rsidRPr="007A0235" w:rsidRDefault="007A0235" w:rsidP="007A0235">
      <w:r w:rsidRPr="007A0235">
        <w:t> </w:t>
      </w:r>
    </w:p>
    <w:p w14:paraId="6174FEEE" w14:textId="77777777" w:rsidR="007A0235" w:rsidRPr="007A0235" w:rsidRDefault="007A0235" w:rsidP="007A0235">
      <w:r w:rsidRPr="007A0235">
        <w:rPr>
          <w:b/>
          <w:bCs/>
        </w:rPr>
        <w:t>Onderbouwunit</w:t>
      </w:r>
    </w:p>
    <w:p w14:paraId="6064D311" w14:textId="77777777" w:rsidR="007A0235" w:rsidRPr="007A0235" w:rsidRDefault="007A0235" w:rsidP="007A0235">
      <w:r w:rsidRPr="007A0235">
        <w:t xml:space="preserve">*Dinsdag a.s. zal Joost </w:t>
      </w:r>
      <w:proofErr w:type="spellStart"/>
      <w:r w:rsidRPr="007A0235">
        <w:t>Kools</w:t>
      </w:r>
      <w:proofErr w:type="spellEnd"/>
      <w:r w:rsidRPr="007A0235">
        <w:t xml:space="preserve"> in groep-3-4 een les over licht en kleur komen verzorgen. Deze dag is het ook "</w:t>
      </w:r>
      <w:proofErr w:type="spellStart"/>
      <w:r w:rsidRPr="007A0235">
        <w:t>tostidag</w:t>
      </w:r>
      <w:proofErr w:type="spellEnd"/>
      <w:r w:rsidRPr="007A0235">
        <w:t>" voor groep /-4.</w:t>
      </w:r>
    </w:p>
    <w:p w14:paraId="17020E84" w14:textId="77777777" w:rsidR="007A0235" w:rsidRPr="007A0235" w:rsidRDefault="007A0235" w:rsidP="007A0235">
      <w:r w:rsidRPr="007A0235">
        <w:t>*Komende woensdag krijgen de kinderen van groep 1-4 ter kennismaking een les kinderyoga aangeboden.</w:t>
      </w:r>
    </w:p>
    <w:p w14:paraId="44F3A18A" w14:textId="77777777" w:rsidR="007A0235" w:rsidRPr="007A0235" w:rsidRDefault="007A0235" w:rsidP="007A0235">
      <w:r w:rsidRPr="007A0235">
        <w:t>*Donderdag wordt in groep 1-2 een voorstelling gegeven 'Harp op reis'.</w:t>
      </w:r>
    </w:p>
    <w:p w14:paraId="5188FED4" w14:textId="77777777" w:rsidR="007A0235" w:rsidRPr="007A0235" w:rsidRDefault="007A0235" w:rsidP="007A0235">
      <w:r w:rsidRPr="007A0235">
        <w:t>*We werken nog steeds over het thema "helden". Elke dag komen er een hoop helden voorbij; van opruimhelden tot troosthelden, puzzelhelden of grapjeshelden. Iedereen, groot of klein, kan een held zijn!</w:t>
      </w:r>
    </w:p>
    <w:p w14:paraId="0FA4E0BD" w14:textId="77777777" w:rsidR="007A0235" w:rsidRPr="007A0235" w:rsidRDefault="007A0235" w:rsidP="007A0235">
      <w:r w:rsidRPr="007A0235">
        <w:t> </w:t>
      </w:r>
    </w:p>
    <w:p w14:paraId="434E5E58" w14:textId="77777777" w:rsidR="007A0235" w:rsidRPr="007A0235" w:rsidRDefault="007A0235" w:rsidP="007A0235">
      <w:r w:rsidRPr="007A0235">
        <w:rPr>
          <w:b/>
          <w:bCs/>
        </w:rPr>
        <w:t>Bovenbouwunit:</w:t>
      </w:r>
    </w:p>
    <w:p w14:paraId="30862BD6" w14:textId="77777777" w:rsidR="007A0235" w:rsidRPr="007A0235" w:rsidRDefault="007A0235" w:rsidP="007A0235">
      <w:r w:rsidRPr="007A0235">
        <w:t>*De kinderen van groep 7 en 8 moeten komende week voor spelling alle lessen van blok 1 online afmaken.</w:t>
      </w:r>
    </w:p>
    <w:p w14:paraId="264C90BA" w14:textId="77777777" w:rsidR="007A0235" w:rsidRPr="007A0235" w:rsidRDefault="007A0235" w:rsidP="007A0235">
      <w:r w:rsidRPr="007A0235">
        <w:lastRenderedPageBreak/>
        <w:t>*Vanaf komende maandag starten voor groep 7 en 8 de lessen EHBO. Deze staan gepland op maandagmiddag. Bij deze les zullen kinderen werken in een werkboek dat ze maandag zullen ontvangen. Houdt u er rekening mee dat er ook huiswerk bij komt kijken en dat er aan het einde van de lessencyclus een EHBO-examen zal worden afgenomen. Zowel theorie als praktijk. De exacte datum van dit examen zullen wij later met u delen (verwachting is eind november). Het is dus van belang dat de kinderen hun EHBO werkboek op maandag mee naar school nemen én dat ze het huiswerk van die week maken.</w:t>
      </w:r>
    </w:p>
    <w:p w14:paraId="6258FD32" w14:textId="77777777" w:rsidR="007A0235" w:rsidRPr="007A0235" w:rsidRDefault="007A0235" w:rsidP="007A0235">
      <w:r w:rsidRPr="007A0235">
        <w:t>*We zijn afgelopen week gestart met het nieuwe thema bij Aardrijkskunde. We hebben al geleerd wat de term “welvaart” betekent en we hebben ontdekt welke landen arm  en welke rijk zijn; dit aan de hand van een kaart in de grote Bosatlas. Ook hebben we geprobeerd om er achter te komen waarom deze landen arm of juist rijk zijn. Niet eenvoudig!</w:t>
      </w:r>
    </w:p>
    <w:p w14:paraId="0AF647E6" w14:textId="77777777" w:rsidR="007A0235" w:rsidRPr="007A0235" w:rsidRDefault="007A0235" w:rsidP="007A0235">
      <w:r w:rsidRPr="007A0235">
        <w:t>Tijdens de lessen aardrijkskunde zal er ook weer topografie worden aangeboden. Groep 7 en 8 gaan Zuid-Europa ontdekken, terwijl groep 5 en 6 donderdag begonnen zijn met het leren van de 12 provincies en bijbehorende hoofdsteden.</w:t>
      </w:r>
    </w:p>
    <w:p w14:paraId="25310924" w14:textId="77777777" w:rsidR="007A0235" w:rsidRPr="007A0235" w:rsidRDefault="007A0235" w:rsidP="007A0235">
      <w:r w:rsidRPr="007A0235">
        <w:t> </w:t>
      </w:r>
    </w:p>
    <w:p w14:paraId="65386199" w14:textId="77777777" w:rsidR="007A0235" w:rsidRPr="007A0235" w:rsidRDefault="007A0235" w:rsidP="007A0235">
      <w:r w:rsidRPr="007A0235">
        <w:t>Fijn weekend!</w:t>
      </w:r>
    </w:p>
    <w:p w14:paraId="3F051B46" w14:textId="77777777" w:rsidR="007A0235" w:rsidRPr="007A0235" w:rsidRDefault="007A0235" w:rsidP="007A0235">
      <w:r w:rsidRPr="007A0235">
        <w:t>Met vriendelijke groeten,</w:t>
      </w:r>
    </w:p>
    <w:p w14:paraId="41F42D76" w14:textId="77777777" w:rsidR="007A0235" w:rsidRPr="007A0235" w:rsidRDefault="007A0235" w:rsidP="007A0235">
      <w:r w:rsidRPr="007A0235">
        <w:t>Team de Oostvogel</w:t>
      </w:r>
    </w:p>
    <w:p w14:paraId="7B344670"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35"/>
    <w:rsid w:val="00413BCC"/>
    <w:rsid w:val="007A0235"/>
    <w:rsid w:val="0096084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8DB6"/>
  <w15:chartTrackingRefBased/>
  <w15:docId w15:val="{9EA718B2-6DCF-4D84-AEF0-28F35D71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0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0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02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02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02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02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02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02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02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2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02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02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02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02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02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02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02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0235"/>
    <w:rPr>
      <w:rFonts w:eastAsiaTheme="majorEastAsia" w:cstheme="majorBidi"/>
      <w:color w:val="272727" w:themeColor="text1" w:themeTint="D8"/>
    </w:rPr>
  </w:style>
  <w:style w:type="paragraph" w:styleId="Titel">
    <w:name w:val="Title"/>
    <w:basedOn w:val="Standaard"/>
    <w:next w:val="Standaard"/>
    <w:link w:val="TitelChar"/>
    <w:uiPriority w:val="10"/>
    <w:qFormat/>
    <w:rsid w:val="007A0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02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02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02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02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0235"/>
    <w:rPr>
      <w:i/>
      <w:iCs/>
      <w:color w:val="404040" w:themeColor="text1" w:themeTint="BF"/>
    </w:rPr>
  </w:style>
  <w:style w:type="paragraph" w:styleId="Lijstalinea">
    <w:name w:val="List Paragraph"/>
    <w:basedOn w:val="Standaard"/>
    <w:uiPriority w:val="34"/>
    <w:qFormat/>
    <w:rsid w:val="007A0235"/>
    <w:pPr>
      <w:ind w:left="720"/>
      <w:contextualSpacing/>
    </w:pPr>
  </w:style>
  <w:style w:type="character" w:styleId="Intensievebenadrukking">
    <w:name w:val="Intense Emphasis"/>
    <w:basedOn w:val="Standaardalinea-lettertype"/>
    <w:uiPriority w:val="21"/>
    <w:qFormat/>
    <w:rsid w:val="007A0235"/>
    <w:rPr>
      <w:i/>
      <w:iCs/>
      <w:color w:val="0F4761" w:themeColor="accent1" w:themeShade="BF"/>
    </w:rPr>
  </w:style>
  <w:style w:type="paragraph" w:styleId="Duidelijkcitaat">
    <w:name w:val="Intense Quote"/>
    <w:basedOn w:val="Standaard"/>
    <w:next w:val="Standaard"/>
    <w:link w:val="DuidelijkcitaatChar"/>
    <w:uiPriority w:val="30"/>
    <w:qFormat/>
    <w:rsid w:val="007A0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0235"/>
    <w:rPr>
      <w:i/>
      <w:iCs/>
      <w:color w:val="0F4761" w:themeColor="accent1" w:themeShade="BF"/>
    </w:rPr>
  </w:style>
  <w:style w:type="character" w:styleId="Intensieveverwijzing">
    <w:name w:val="Intense Reference"/>
    <w:basedOn w:val="Standaardalinea-lettertype"/>
    <w:uiPriority w:val="32"/>
    <w:qFormat/>
    <w:rsid w:val="007A0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85031">
      <w:bodyDiv w:val="1"/>
      <w:marLeft w:val="0"/>
      <w:marRight w:val="0"/>
      <w:marTop w:val="0"/>
      <w:marBottom w:val="0"/>
      <w:divBdr>
        <w:top w:val="none" w:sz="0" w:space="0" w:color="auto"/>
        <w:left w:val="none" w:sz="0" w:space="0" w:color="auto"/>
        <w:bottom w:val="none" w:sz="0" w:space="0" w:color="auto"/>
        <w:right w:val="none" w:sz="0" w:space="0" w:color="auto"/>
      </w:divBdr>
    </w:div>
    <w:div w:id="17715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2535</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2024-09-17T13:22:00Z</dcterms:created>
  <dcterms:modified xsi:type="dcterms:W3CDTF">2024-09-17T13:23:00Z</dcterms:modified>
</cp:coreProperties>
</file>