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Beste ouder(s)/verzorger(s),</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een nieuwe Flits. In deze Flits kijken we nog eens terug op de eerste week dat we terug in de Units hebben mogen werken en kijken we vooruit naar volgende week.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 </w:t>
      </w:r>
      <w:r>
        <w:rPr>
          <w:rFonts w:ascii="Segoe UI" w:hAnsi="Segoe UI" w:cs="Segoe UI"/>
          <w:color w:val="201F1E"/>
          <w:sz w:val="23"/>
          <w:szCs w:val="23"/>
        </w:rPr>
        <w:t>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week zijn we dus weer gestart met het werken in twee units. Zowel groep 1 t/m 4 als groep 5 t/m 8 kwamen weer samen om de dag op te starten, samen buiten te bewegen en tussen de middag gezamenlijk de boterhammen op te eten terwijl er gezellig gekletst kon worden.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gaan we de momenten van samenkomen en samen werken verder uitbreiden.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hadden de hoop dat we wellicht snel weer met de hele school activiteiten konden inplannen, maar dit is voorlopig nog niet mogelijk. Hiervoor verwijzen we u naar: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hyperlink r:id="rId4" w:tgtFrame="_blank" w:history="1">
        <w:r>
          <w:rPr>
            <w:rStyle w:val="Hyperlink"/>
            <w:rFonts w:ascii="Segoe UI" w:hAnsi="Segoe UI" w:cs="Segoe UI"/>
            <w:sz w:val="23"/>
            <w:szCs w:val="23"/>
            <w:bdr w:val="none" w:sz="0" w:space="0" w:color="auto" w:frame="1"/>
          </w:rPr>
          <w:t>https://www.poraad.nl/nieuws-en-achtergronden/nog-geen-versoepelingen-in-corona-richtlijnen-primair-onderwijs</w:t>
        </w:r>
      </w:hyperlink>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Hierin staat verder uitgelegd waarom we voorlopig in de twee units blijven en niet verder mogen gaan mengen.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*Wat hebben we heerlijk gewerkt in de unit en wat is het fijn om weer activiteiten samen te doen. En dan ook nog geweldig mooi weer, waarbij we de zandbak weer eens konden gebruiken. Ook de gym was natuurlijk weer een feestje.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zijn gestart met het prentenboek 'De koe, die in het water viel' en zullen komende weken het onderwerp 'de koe' extra belichten. Verder zijn we in de huishoek druk met de voorjaarsschoonmaak, waarbij de kinderen ramen zemen, dweilen, wassen, was ophangen, strijken etc. Mocht u nog lege flessen van schoonmaakmiddelen hebben, kunnen we die goed gebruiken. Daarnaast kunnen we ook allerlei (goed schoongemaakte) verpakkingen van zuivelproducten gebruiken. Mocht u iets hebben dan graag meegeven naar school. Alvast bedankt!</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dictee blok 7: Signaaldictee 16 juni, controledictee 18 juni. Het gaat over regelwoorden met a-u-o en weetwoorden met -f- en -v-.​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*Vrijdag 11 juni staat voor groep 5-6 het spellingdictee op het programma van blok 8. De kinderen hebben hiervoor kopieerbladen mee naar huis gekregen. Het is het laatste controledictee van dit schooljaar, dus nog één keer alles uit de kast!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Voor de musical moeten de kinderen van groep 7-8 voor maandag 7 juni scène 8 t/m zo ver mogelijk oefenen. Voor vrijdag 11 juni moeten de liedjes 8 t/m 10 worden geoefend.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*Dinsdag 8 juni staat voor groep 7-8 de volgende toets Engels op het rooster. Song 6 zal dan worden afgetoetst. Iedereen veel succes met leren!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*Voor volgende week moet groep 7-8 tevens huiswerk Spelling maken. Zowel op papier als op </w:t>
      </w:r>
      <w:proofErr w:type="spellStart"/>
      <w:r>
        <w:rPr>
          <w:rFonts w:ascii="Segoe UI" w:hAnsi="Segoe UI" w:cs="Segoe UI"/>
          <w:color w:val="201F1E"/>
          <w:sz w:val="23"/>
          <w:szCs w:val="23"/>
        </w:rPr>
        <w:t>Gynzy</w:t>
      </w:r>
      <w:proofErr w:type="spellEnd"/>
      <w:r>
        <w:rPr>
          <w:rFonts w:ascii="Segoe UI" w:hAnsi="Segoe UI" w:cs="Segoe UI"/>
          <w:color w:val="201F1E"/>
          <w:sz w:val="23"/>
          <w:szCs w:val="23"/>
        </w:rPr>
        <w:t>. Voor beiden geldt dat les 1 en 2 van blok 8 moet worden gemaakt.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Fijn weekend!</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Bijlage: * KIVA ouderbrief thema 8 Onderbouw </w:t>
      </w:r>
    </w:p>
    <w:p w:rsidR="00320EB3" w:rsidRDefault="00320EB3" w:rsidP="00320EB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 Fusiejournaal mei/juni </w:t>
      </w:r>
    </w:p>
    <w:p w:rsidR="00C052A3" w:rsidRDefault="00320EB3"/>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B3"/>
    <w:rsid w:val="002D2B3E"/>
    <w:rsid w:val="00320EB3"/>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96F54-027E-4990-9E24-B476C35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20E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20EB3"/>
    <w:rPr>
      <w:b/>
      <w:bCs/>
    </w:rPr>
  </w:style>
  <w:style w:type="character" w:styleId="Hyperlink">
    <w:name w:val="Hyperlink"/>
    <w:basedOn w:val="Standaardalinea-lettertype"/>
    <w:uiPriority w:val="99"/>
    <w:semiHidden/>
    <w:unhideWhenUsed/>
    <w:rsid w:val="00320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2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raad.nl/nieuws-en-achtergronden/nog-geen-versoepelingen-in-corona-richtlijnen-primair-onderwij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2517</Characters>
  <Application>Microsoft Office Word</Application>
  <DocSecurity>0</DocSecurity>
  <Lines>20</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2021-06-09T11:07:00Z</dcterms:created>
  <dcterms:modified xsi:type="dcterms:W3CDTF">2021-06-09T11:07:00Z</dcterms:modified>
</cp:coreProperties>
</file>